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630F" w:rsidRPr="00CA6A66" w:rsidRDefault="0078630F" w:rsidP="0078630F">
      <w:pPr>
        <w:rPr>
          <w:rFonts w:ascii="Lucida Calligraphy" w:hAnsi="Lucida Calligraphy"/>
          <w:b/>
          <w:sz w:val="24"/>
          <w:szCs w:val="24"/>
        </w:rPr>
      </w:pPr>
      <w:r w:rsidRPr="00CA6A66">
        <w:rPr>
          <w:rFonts w:ascii="Lucida Calligraphy" w:hAnsi="Lucida Calligraphy"/>
          <w:b/>
          <w:sz w:val="24"/>
          <w:szCs w:val="24"/>
        </w:rPr>
        <w:t xml:space="preserve">Natuurcolumn  </w:t>
      </w:r>
    </w:p>
    <w:p w:rsidR="0078630F" w:rsidRPr="001911B7" w:rsidRDefault="0078630F" w:rsidP="0078630F">
      <w:pPr>
        <w:rPr>
          <w:b/>
          <w:sz w:val="20"/>
          <w:szCs w:val="20"/>
        </w:rPr>
      </w:pPr>
      <w:r w:rsidRPr="001911B7">
        <w:rPr>
          <w:b/>
          <w:sz w:val="20"/>
          <w:szCs w:val="20"/>
        </w:rPr>
        <w:t xml:space="preserve">Kijk toch eens! Wat een kleuren, wat een geuren, wat een variatie! Tijdens elke </w:t>
      </w:r>
      <w:proofErr w:type="gramStart"/>
      <w:r w:rsidRPr="001911B7">
        <w:rPr>
          <w:b/>
          <w:sz w:val="20"/>
          <w:szCs w:val="20"/>
        </w:rPr>
        <w:t>wandeling  verwonder</w:t>
      </w:r>
      <w:proofErr w:type="gramEnd"/>
      <w:r w:rsidRPr="001911B7">
        <w:rPr>
          <w:b/>
          <w:sz w:val="20"/>
          <w:szCs w:val="20"/>
        </w:rPr>
        <w:t xml:space="preserve"> ik me over de pracht en de diversiteit van de  Spaanse mediterrane flora en fauna. Geel, paars, blauw, wit, rood of groen. Alles groeit en bloeit dat het een lieve lust is onder de Spaanse zon. En het hele jaar rond. Prachtige vlinders fladderen van bloem tot bloem en bontgekleurde vogels vliegen in de helderblauwe lucht.                                                      </w:t>
      </w:r>
    </w:p>
    <w:p w:rsidR="0078630F" w:rsidRPr="001911B7" w:rsidRDefault="0078630F" w:rsidP="0078630F">
      <w:pPr>
        <w:rPr>
          <w:b/>
          <w:sz w:val="20"/>
          <w:szCs w:val="20"/>
        </w:rPr>
      </w:pPr>
      <w:r w:rsidRPr="001911B7">
        <w:rPr>
          <w:b/>
          <w:sz w:val="20"/>
          <w:szCs w:val="20"/>
        </w:rPr>
        <w:t xml:space="preserve">Voor een bijdrage aan de </w:t>
      </w:r>
      <w:proofErr w:type="gramStart"/>
      <w:r w:rsidRPr="001911B7">
        <w:rPr>
          <w:b/>
          <w:sz w:val="20"/>
          <w:szCs w:val="20"/>
        </w:rPr>
        <w:t>NCM nieuwsbrief</w:t>
      </w:r>
      <w:proofErr w:type="gramEnd"/>
      <w:r w:rsidRPr="001911B7">
        <w:rPr>
          <w:b/>
          <w:sz w:val="20"/>
          <w:szCs w:val="20"/>
        </w:rPr>
        <w:t xml:space="preserve"> duik ik voor informatie over de mediterrane natuur in de literatuur.  In elke column </w:t>
      </w:r>
      <w:r>
        <w:rPr>
          <w:b/>
          <w:sz w:val="20"/>
          <w:szCs w:val="20"/>
        </w:rPr>
        <w:t xml:space="preserve">zet </w:t>
      </w:r>
      <w:r w:rsidRPr="001911B7">
        <w:rPr>
          <w:b/>
          <w:sz w:val="20"/>
          <w:szCs w:val="20"/>
        </w:rPr>
        <w:t>ik een plan</w:t>
      </w:r>
      <w:r>
        <w:rPr>
          <w:b/>
          <w:sz w:val="20"/>
          <w:szCs w:val="20"/>
        </w:rPr>
        <w:t>t of dier in het zonnetje</w:t>
      </w:r>
      <w:r w:rsidRPr="001911B7">
        <w:rPr>
          <w:b/>
          <w:sz w:val="20"/>
          <w:szCs w:val="20"/>
        </w:rPr>
        <w:t xml:space="preserve">. Geniet met me mee. </w:t>
      </w:r>
    </w:p>
    <w:p w:rsidR="0078630F" w:rsidRPr="00CA6A66" w:rsidRDefault="0078630F" w:rsidP="0078630F">
      <w:pPr>
        <w:rPr>
          <w:b/>
          <w:sz w:val="24"/>
          <w:szCs w:val="24"/>
        </w:rPr>
      </w:pPr>
    </w:p>
    <w:p w:rsidR="0078630F" w:rsidRDefault="00E531FA" w:rsidP="0078630F">
      <w:pPr>
        <w:rPr>
          <w:b/>
          <w:sz w:val="24"/>
          <w:szCs w:val="24"/>
        </w:rPr>
      </w:pPr>
      <w:proofErr w:type="spellStart"/>
      <w:r>
        <w:rPr>
          <w:b/>
          <w:i/>
          <w:sz w:val="24"/>
          <w:szCs w:val="24"/>
        </w:rPr>
        <w:t>Ipomoea</w:t>
      </w:r>
      <w:proofErr w:type="spellEnd"/>
      <w:r>
        <w:rPr>
          <w:b/>
          <w:i/>
          <w:sz w:val="24"/>
          <w:szCs w:val="24"/>
        </w:rPr>
        <w:t xml:space="preserve"> tricolor, </w:t>
      </w:r>
      <w:r>
        <w:rPr>
          <w:b/>
          <w:sz w:val="24"/>
          <w:szCs w:val="24"/>
        </w:rPr>
        <w:t xml:space="preserve">Blauwe winde </w:t>
      </w:r>
    </w:p>
    <w:p w:rsidR="00BC2EFE" w:rsidRDefault="00E531FA" w:rsidP="0078630F">
      <w:pPr>
        <w:rPr>
          <w:sz w:val="24"/>
          <w:szCs w:val="24"/>
        </w:rPr>
      </w:pPr>
      <w:r>
        <w:rPr>
          <w:sz w:val="24"/>
          <w:szCs w:val="24"/>
        </w:rPr>
        <w:t>Elke ochtend een hemelsblauw c</w:t>
      </w:r>
      <w:r w:rsidR="007432FE">
        <w:rPr>
          <w:sz w:val="24"/>
          <w:szCs w:val="24"/>
        </w:rPr>
        <w:t>adeautje. Wie wil dat nu niet? H</w:t>
      </w:r>
      <w:r w:rsidR="00781379">
        <w:rPr>
          <w:sz w:val="24"/>
          <w:szCs w:val="24"/>
        </w:rPr>
        <w:t xml:space="preserve">et kan hier in Spanje. </w:t>
      </w:r>
    </w:p>
    <w:p w:rsidR="00BC2EFE" w:rsidRDefault="00BC2EFE" w:rsidP="0078630F">
      <w:pPr>
        <w:rPr>
          <w:sz w:val="24"/>
          <w:szCs w:val="24"/>
        </w:rPr>
      </w:pPr>
      <w:r>
        <w:rPr>
          <w:noProof/>
          <w:sz w:val="24"/>
          <w:szCs w:val="24"/>
        </w:rPr>
        <w:drawing>
          <wp:inline distT="0" distB="0" distL="0" distR="0">
            <wp:extent cx="2423160" cy="32308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23160" cy="3230880"/>
                    </a:xfrm>
                    <a:prstGeom prst="rect">
                      <a:avLst/>
                    </a:prstGeom>
                  </pic:spPr>
                </pic:pic>
              </a:graphicData>
            </a:graphic>
          </wp:inline>
        </w:drawing>
      </w:r>
    </w:p>
    <w:p w:rsidR="001614C0" w:rsidRDefault="007432FE" w:rsidP="0078630F">
      <w:pPr>
        <w:rPr>
          <w:sz w:val="24"/>
          <w:szCs w:val="24"/>
        </w:rPr>
      </w:pPr>
      <w:r>
        <w:rPr>
          <w:sz w:val="24"/>
          <w:szCs w:val="24"/>
        </w:rPr>
        <w:t>Heef</w:t>
      </w:r>
      <w:r w:rsidR="00781379">
        <w:rPr>
          <w:sz w:val="24"/>
          <w:szCs w:val="24"/>
        </w:rPr>
        <w:t xml:space="preserve">t </w:t>
      </w:r>
      <w:r w:rsidR="00E531FA">
        <w:rPr>
          <w:sz w:val="24"/>
          <w:szCs w:val="24"/>
        </w:rPr>
        <w:t xml:space="preserve">u een paar vierkante centimeters </w:t>
      </w:r>
      <w:r w:rsidR="00373400">
        <w:rPr>
          <w:sz w:val="24"/>
          <w:szCs w:val="24"/>
        </w:rPr>
        <w:t xml:space="preserve">op terras, balkon of tuin over? </w:t>
      </w:r>
      <w:proofErr w:type="spellStart"/>
      <w:r w:rsidR="00373400">
        <w:rPr>
          <w:sz w:val="24"/>
          <w:szCs w:val="24"/>
        </w:rPr>
        <w:t>Ēn</w:t>
      </w:r>
      <w:proofErr w:type="spellEnd"/>
      <w:r w:rsidR="00373400">
        <w:rPr>
          <w:sz w:val="24"/>
          <w:szCs w:val="24"/>
        </w:rPr>
        <w:t xml:space="preserve"> een mogelijkheid </w:t>
      </w:r>
      <w:r w:rsidR="00781379">
        <w:rPr>
          <w:sz w:val="24"/>
          <w:szCs w:val="24"/>
        </w:rPr>
        <w:t>om planten te kunnen</w:t>
      </w:r>
      <w:r w:rsidR="00373400">
        <w:rPr>
          <w:sz w:val="24"/>
          <w:szCs w:val="24"/>
        </w:rPr>
        <w:t xml:space="preserve"> </w:t>
      </w:r>
      <w:r w:rsidR="00781379">
        <w:rPr>
          <w:sz w:val="24"/>
          <w:szCs w:val="24"/>
        </w:rPr>
        <w:t xml:space="preserve">laten </w:t>
      </w:r>
      <w:r w:rsidR="00373400">
        <w:rPr>
          <w:sz w:val="24"/>
          <w:szCs w:val="24"/>
        </w:rPr>
        <w:t xml:space="preserve">klimmen? Dan zult u veel plezier </w:t>
      </w:r>
      <w:r w:rsidR="00781379">
        <w:rPr>
          <w:sz w:val="24"/>
          <w:szCs w:val="24"/>
        </w:rPr>
        <w:t>beleven aan</w:t>
      </w:r>
      <w:r w:rsidR="001614C0">
        <w:rPr>
          <w:sz w:val="24"/>
          <w:szCs w:val="24"/>
        </w:rPr>
        <w:t xml:space="preserve"> de blauwe </w:t>
      </w:r>
      <w:r w:rsidR="00373400">
        <w:rPr>
          <w:sz w:val="24"/>
          <w:szCs w:val="24"/>
        </w:rPr>
        <w:t xml:space="preserve">winde. </w:t>
      </w:r>
      <w:r w:rsidR="001614C0">
        <w:rPr>
          <w:sz w:val="24"/>
          <w:szCs w:val="24"/>
        </w:rPr>
        <w:t xml:space="preserve">Het is een klimplant van akkers, tuinen, en wegbermen in het Middellandse Zeegebied.  </w:t>
      </w:r>
      <w:r w:rsidR="00373400">
        <w:rPr>
          <w:sz w:val="24"/>
          <w:szCs w:val="24"/>
        </w:rPr>
        <w:t>Enkele zaadjes in het voorjaar een etmaal in lauw</w:t>
      </w:r>
      <w:r w:rsidR="0048257B">
        <w:rPr>
          <w:sz w:val="24"/>
          <w:szCs w:val="24"/>
        </w:rPr>
        <w:t>warm</w:t>
      </w:r>
      <w:r w:rsidR="00373400">
        <w:rPr>
          <w:sz w:val="24"/>
          <w:szCs w:val="24"/>
        </w:rPr>
        <w:t xml:space="preserve"> water leggen en </w:t>
      </w:r>
      <w:r w:rsidR="0048257B">
        <w:rPr>
          <w:sz w:val="24"/>
          <w:szCs w:val="24"/>
        </w:rPr>
        <w:t xml:space="preserve">vervolgens </w:t>
      </w:r>
      <w:r w:rsidR="00373400">
        <w:rPr>
          <w:sz w:val="24"/>
          <w:szCs w:val="24"/>
        </w:rPr>
        <w:t xml:space="preserve">rechtstreeks of via een </w:t>
      </w:r>
      <w:r w:rsidR="00781379">
        <w:rPr>
          <w:sz w:val="24"/>
          <w:szCs w:val="24"/>
        </w:rPr>
        <w:t xml:space="preserve">zaaipotje zaaien. </w:t>
      </w:r>
      <w:r w:rsidR="00373400">
        <w:rPr>
          <w:sz w:val="24"/>
          <w:szCs w:val="24"/>
        </w:rPr>
        <w:t xml:space="preserve">Ikzelf heb </w:t>
      </w:r>
      <w:r w:rsidR="003A7574">
        <w:rPr>
          <w:sz w:val="24"/>
          <w:szCs w:val="24"/>
        </w:rPr>
        <w:t>naast</w:t>
      </w:r>
      <w:r w:rsidR="00373400">
        <w:rPr>
          <w:sz w:val="24"/>
          <w:szCs w:val="24"/>
        </w:rPr>
        <w:t xml:space="preserve"> het terras een </w:t>
      </w:r>
      <w:r w:rsidR="00781379">
        <w:rPr>
          <w:sz w:val="24"/>
          <w:szCs w:val="24"/>
        </w:rPr>
        <w:t>plantenklim</w:t>
      </w:r>
      <w:r w:rsidR="003A7574">
        <w:rPr>
          <w:sz w:val="24"/>
          <w:szCs w:val="24"/>
        </w:rPr>
        <w:t>zuil</w:t>
      </w:r>
      <w:r w:rsidR="00781379">
        <w:rPr>
          <w:sz w:val="24"/>
          <w:szCs w:val="24"/>
        </w:rPr>
        <w:t xml:space="preserve"> gezet</w:t>
      </w:r>
      <w:r w:rsidR="0048257B">
        <w:rPr>
          <w:sz w:val="24"/>
          <w:szCs w:val="24"/>
        </w:rPr>
        <w:t>. Hierdoor k</w:t>
      </w:r>
      <w:r w:rsidR="003A7574">
        <w:rPr>
          <w:sz w:val="24"/>
          <w:szCs w:val="24"/>
        </w:rPr>
        <w:t>an ik blauwe winde samen me</w:t>
      </w:r>
      <w:r w:rsidR="006A14F1">
        <w:rPr>
          <w:sz w:val="24"/>
          <w:szCs w:val="24"/>
        </w:rPr>
        <w:t xml:space="preserve">t zonnebloemen </w:t>
      </w:r>
      <w:r w:rsidR="0048257B">
        <w:rPr>
          <w:sz w:val="24"/>
          <w:szCs w:val="24"/>
        </w:rPr>
        <w:t xml:space="preserve">groeisteun </w:t>
      </w:r>
      <w:r w:rsidR="00781379">
        <w:rPr>
          <w:sz w:val="24"/>
          <w:szCs w:val="24"/>
        </w:rPr>
        <w:t xml:space="preserve">bieden. De stengels van de blauwe winde wikkelden zich in snel tempo om de spijlen </w:t>
      </w:r>
      <w:r w:rsidR="001614C0">
        <w:rPr>
          <w:sz w:val="24"/>
          <w:szCs w:val="24"/>
        </w:rPr>
        <w:t>omhoog.</w:t>
      </w:r>
      <w:r w:rsidR="00781379">
        <w:rPr>
          <w:sz w:val="24"/>
          <w:szCs w:val="24"/>
        </w:rPr>
        <w:t xml:space="preserve"> </w:t>
      </w:r>
    </w:p>
    <w:p w:rsidR="00E531FA" w:rsidRDefault="00DA42B0" w:rsidP="0078630F">
      <w:pPr>
        <w:rPr>
          <w:sz w:val="24"/>
          <w:szCs w:val="24"/>
        </w:rPr>
      </w:pPr>
      <w:r>
        <w:rPr>
          <w:sz w:val="24"/>
          <w:szCs w:val="24"/>
        </w:rPr>
        <w:t xml:space="preserve">De </w:t>
      </w:r>
      <w:r w:rsidR="0048257B">
        <w:rPr>
          <w:sz w:val="24"/>
          <w:szCs w:val="24"/>
        </w:rPr>
        <w:t xml:space="preserve">6-8 cm grote </w:t>
      </w:r>
      <w:r>
        <w:rPr>
          <w:sz w:val="24"/>
          <w:szCs w:val="24"/>
        </w:rPr>
        <w:t>trechtervormige bloemen openen zich</w:t>
      </w:r>
      <w:r w:rsidR="00BC1197">
        <w:rPr>
          <w:sz w:val="24"/>
          <w:szCs w:val="24"/>
        </w:rPr>
        <w:t xml:space="preserve"> </w:t>
      </w:r>
      <w:r w:rsidR="007432FE">
        <w:rPr>
          <w:sz w:val="24"/>
          <w:szCs w:val="24"/>
        </w:rPr>
        <w:t xml:space="preserve">s, </w:t>
      </w:r>
      <w:r>
        <w:rPr>
          <w:sz w:val="24"/>
          <w:szCs w:val="24"/>
        </w:rPr>
        <w:t xml:space="preserve">nachts. Ondanks dat ik enkele </w:t>
      </w:r>
      <w:proofErr w:type="gramStart"/>
      <w:r>
        <w:rPr>
          <w:sz w:val="24"/>
          <w:szCs w:val="24"/>
        </w:rPr>
        <w:t>keren</w:t>
      </w:r>
      <w:proofErr w:type="gramEnd"/>
      <w:r>
        <w:rPr>
          <w:sz w:val="24"/>
          <w:szCs w:val="24"/>
        </w:rPr>
        <w:t xml:space="preserve"> heel vroeg ben opgestaan om </w:t>
      </w:r>
      <w:r w:rsidR="0048257B">
        <w:rPr>
          <w:sz w:val="24"/>
          <w:szCs w:val="24"/>
        </w:rPr>
        <w:t>de ontplooiing van de bloem</w:t>
      </w:r>
      <w:r w:rsidR="000746F0">
        <w:rPr>
          <w:sz w:val="24"/>
          <w:szCs w:val="24"/>
        </w:rPr>
        <w:t>en</w:t>
      </w:r>
      <w:r w:rsidR="0048257B">
        <w:rPr>
          <w:sz w:val="24"/>
          <w:szCs w:val="24"/>
        </w:rPr>
        <w:t xml:space="preserve"> </w:t>
      </w:r>
      <w:r>
        <w:rPr>
          <w:sz w:val="24"/>
          <w:szCs w:val="24"/>
        </w:rPr>
        <w:t xml:space="preserve">te kunnen </w:t>
      </w:r>
      <w:r w:rsidR="0048257B">
        <w:rPr>
          <w:sz w:val="24"/>
          <w:szCs w:val="24"/>
        </w:rPr>
        <w:t>waarnemen</w:t>
      </w:r>
      <w:r w:rsidR="000746F0">
        <w:rPr>
          <w:sz w:val="24"/>
          <w:szCs w:val="24"/>
        </w:rPr>
        <w:t>,</w:t>
      </w:r>
      <w:r>
        <w:rPr>
          <w:sz w:val="24"/>
          <w:szCs w:val="24"/>
        </w:rPr>
        <w:t xml:space="preserve"> </w:t>
      </w:r>
      <w:r w:rsidR="000746F0">
        <w:rPr>
          <w:sz w:val="24"/>
          <w:szCs w:val="24"/>
        </w:rPr>
        <w:t xml:space="preserve">was ik toch nog te laat. Het is een plant uit de tropen en </w:t>
      </w:r>
      <w:r w:rsidR="00BC1197">
        <w:rPr>
          <w:sz w:val="24"/>
          <w:szCs w:val="24"/>
        </w:rPr>
        <w:t>daar worden</w:t>
      </w:r>
      <w:r w:rsidR="000746F0">
        <w:rPr>
          <w:sz w:val="24"/>
          <w:szCs w:val="24"/>
        </w:rPr>
        <w:t xml:space="preserve"> de bloemen graag bezocht door vl</w:t>
      </w:r>
      <w:r w:rsidR="00BC1197">
        <w:rPr>
          <w:sz w:val="24"/>
          <w:szCs w:val="24"/>
        </w:rPr>
        <w:t>eermuizen</w:t>
      </w:r>
      <w:r w:rsidR="000746F0">
        <w:rPr>
          <w:sz w:val="24"/>
          <w:szCs w:val="24"/>
        </w:rPr>
        <w:t xml:space="preserve">. </w:t>
      </w:r>
      <w:r w:rsidR="0048257B">
        <w:rPr>
          <w:sz w:val="24"/>
          <w:szCs w:val="24"/>
        </w:rPr>
        <w:t xml:space="preserve">De bloemen bloeien slechts 1 dag. Daarom wordt </w:t>
      </w:r>
      <w:r w:rsidR="007432FE">
        <w:rPr>
          <w:sz w:val="24"/>
          <w:szCs w:val="24"/>
        </w:rPr>
        <w:t xml:space="preserve">deze plant </w:t>
      </w:r>
      <w:r w:rsidR="0048257B">
        <w:rPr>
          <w:sz w:val="24"/>
          <w:szCs w:val="24"/>
        </w:rPr>
        <w:t xml:space="preserve">ook wel </w:t>
      </w:r>
      <w:proofErr w:type="spellStart"/>
      <w:r w:rsidR="0048257B">
        <w:rPr>
          <w:sz w:val="24"/>
          <w:szCs w:val="24"/>
        </w:rPr>
        <w:t>dagwinde</w:t>
      </w:r>
      <w:proofErr w:type="spellEnd"/>
      <w:r w:rsidR="001614C0">
        <w:rPr>
          <w:sz w:val="24"/>
          <w:szCs w:val="24"/>
        </w:rPr>
        <w:t xml:space="preserve"> of </w:t>
      </w:r>
      <w:proofErr w:type="spellStart"/>
      <w:proofErr w:type="gramStart"/>
      <w:r w:rsidR="001614C0">
        <w:rPr>
          <w:sz w:val="24"/>
          <w:szCs w:val="24"/>
        </w:rPr>
        <w:t>dagschone</w:t>
      </w:r>
      <w:proofErr w:type="spellEnd"/>
      <w:r w:rsidR="001614C0">
        <w:rPr>
          <w:sz w:val="24"/>
          <w:szCs w:val="24"/>
        </w:rPr>
        <w:t xml:space="preserve"> </w:t>
      </w:r>
      <w:r w:rsidR="0048257B">
        <w:rPr>
          <w:sz w:val="24"/>
          <w:szCs w:val="24"/>
        </w:rPr>
        <w:t xml:space="preserve"> genoemd</w:t>
      </w:r>
      <w:proofErr w:type="gramEnd"/>
      <w:r w:rsidR="001614C0">
        <w:rPr>
          <w:sz w:val="24"/>
          <w:szCs w:val="24"/>
        </w:rPr>
        <w:t>.</w:t>
      </w:r>
      <w:r w:rsidR="001832D3">
        <w:rPr>
          <w:sz w:val="24"/>
          <w:szCs w:val="24"/>
        </w:rPr>
        <w:t xml:space="preserve"> </w:t>
      </w:r>
      <w:r w:rsidR="0048257B">
        <w:rPr>
          <w:sz w:val="24"/>
          <w:szCs w:val="24"/>
        </w:rPr>
        <w:t xml:space="preserve">Gedurende de dag zie je de kleur van de bloem </w:t>
      </w:r>
      <w:r w:rsidR="0048257B">
        <w:rPr>
          <w:sz w:val="24"/>
          <w:szCs w:val="24"/>
        </w:rPr>
        <w:lastRenderedPageBreak/>
        <w:t>gradueel veranderen</w:t>
      </w:r>
      <w:r w:rsidR="00BC1197">
        <w:rPr>
          <w:sz w:val="24"/>
          <w:szCs w:val="24"/>
        </w:rPr>
        <w:t xml:space="preserve"> van hemelsblauw naar donkerder blauw/paars</w:t>
      </w:r>
      <w:r w:rsidR="0048257B">
        <w:rPr>
          <w:sz w:val="24"/>
          <w:szCs w:val="24"/>
        </w:rPr>
        <w:t>.</w:t>
      </w:r>
      <w:r w:rsidR="001832D3">
        <w:rPr>
          <w:sz w:val="24"/>
          <w:szCs w:val="24"/>
        </w:rPr>
        <w:t xml:space="preserve"> S,</w:t>
      </w:r>
      <w:r w:rsidR="007432FE">
        <w:rPr>
          <w:sz w:val="24"/>
          <w:szCs w:val="24"/>
        </w:rPr>
        <w:t xml:space="preserve"> </w:t>
      </w:r>
      <w:r w:rsidR="00BC1197">
        <w:rPr>
          <w:sz w:val="24"/>
          <w:szCs w:val="24"/>
        </w:rPr>
        <w:t xml:space="preserve">avonds kun je </w:t>
      </w:r>
      <w:r w:rsidR="001832D3">
        <w:rPr>
          <w:sz w:val="24"/>
          <w:szCs w:val="24"/>
        </w:rPr>
        <w:t xml:space="preserve">al </w:t>
      </w:r>
      <w:r w:rsidR="00BC1197">
        <w:rPr>
          <w:sz w:val="24"/>
          <w:szCs w:val="24"/>
        </w:rPr>
        <w:t xml:space="preserve">goed zien welke bloem zich die nacht zal gaan openen. De opgerolde bloem lijkt dan op een zuurstok </w:t>
      </w:r>
      <w:r w:rsidR="005D3698">
        <w:rPr>
          <w:sz w:val="24"/>
          <w:szCs w:val="24"/>
        </w:rPr>
        <w:t xml:space="preserve">uit de snoepkraam </w:t>
      </w:r>
      <w:r w:rsidR="00BC1197">
        <w:rPr>
          <w:sz w:val="24"/>
          <w:szCs w:val="24"/>
        </w:rPr>
        <w:t xml:space="preserve">van de kermis. </w:t>
      </w:r>
      <w:r w:rsidR="001614C0">
        <w:rPr>
          <w:sz w:val="24"/>
          <w:szCs w:val="24"/>
        </w:rPr>
        <w:t xml:space="preserve">De blaadjes zijn hartvormig en </w:t>
      </w:r>
      <w:proofErr w:type="gramStart"/>
      <w:r w:rsidR="001614C0">
        <w:rPr>
          <w:sz w:val="24"/>
          <w:szCs w:val="24"/>
        </w:rPr>
        <w:t>fris groen</w:t>
      </w:r>
      <w:proofErr w:type="gramEnd"/>
      <w:r w:rsidR="001614C0">
        <w:rPr>
          <w:sz w:val="24"/>
          <w:szCs w:val="24"/>
        </w:rPr>
        <w:t>.</w:t>
      </w:r>
    </w:p>
    <w:p w:rsidR="007432FE" w:rsidRDefault="00BC1197" w:rsidP="0078630F">
      <w:pPr>
        <w:rPr>
          <w:sz w:val="24"/>
          <w:szCs w:val="24"/>
        </w:rPr>
      </w:pPr>
      <w:r>
        <w:rPr>
          <w:sz w:val="24"/>
          <w:szCs w:val="24"/>
        </w:rPr>
        <w:t xml:space="preserve">Mijn blauwe windes ontwikkelen </w:t>
      </w:r>
      <w:r w:rsidR="003A7574">
        <w:rPr>
          <w:sz w:val="24"/>
          <w:szCs w:val="24"/>
        </w:rPr>
        <w:t>nu hun zaden</w:t>
      </w:r>
      <w:r>
        <w:rPr>
          <w:sz w:val="24"/>
          <w:szCs w:val="24"/>
        </w:rPr>
        <w:t>. D</w:t>
      </w:r>
      <w:r w:rsidR="007432FE">
        <w:rPr>
          <w:sz w:val="24"/>
          <w:szCs w:val="24"/>
        </w:rPr>
        <w:t>i</w:t>
      </w:r>
      <w:r>
        <w:rPr>
          <w:sz w:val="24"/>
          <w:szCs w:val="24"/>
        </w:rPr>
        <w:t>e zaadjes wil ik volgend jaar gebruiken om nog meer te kunnen</w:t>
      </w:r>
      <w:r w:rsidR="003A7574">
        <w:rPr>
          <w:sz w:val="24"/>
          <w:szCs w:val="24"/>
        </w:rPr>
        <w:t xml:space="preserve"> </w:t>
      </w:r>
      <w:r>
        <w:rPr>
          <w:sz w:val="24"/>
          <w:szCs w:val="24"/>
        </w:rPr>
        <w:t xml:space="preserve">zaaien. Ik leerde van internet dat ik er goed aan doe om ze eerst voor te zaaien in potjes. Want vogels en muizen zijn </w:t>
      </w:r>
      <w:r w:rsidR="00460158">
        <w:rPr>
          <w:sz w:val="24"/>
          <w:szCs w:val="24"/>
        </w:rPr>
        <w:t xml:space="preserve">immers </w:t>
      </w:r>
      <w:r>
        <w:rPr>
          <w:sz w:val="24"/>
          <w:szCs w:val="24"/>
        </w:rPr>
        <w:t>dol op zaden. Ik doe heel graag onze putter</w:t>
      </w:r>
      <w:r w:rsidR="003A7574">
        <w:rPr>
          <w:sz w:val="24"/>
          <w:szCs w:val="24"/>
        </w:rPr>
        <w:t xml:space="preserve"> vogeltjes </w:t>
      </w:r>
      <w:r>
        <w:rPr>
          <w:sz w:val="24"/>
          <w:szCs w:val="24"/>
        </w:rPr>
        <w:t>een plezier, maar…</w:t>
      </w:r>
      <w:r w:rsidR="005D3698">
        <w:rPr>
          <w:sz w:val="24"/>
          <w:szCs w:val="24"/>
        </w:rPr>
        <w:t xml:space="preserve">in de blauwe winde </w:t>
      </w:r>
      <w:r>
        <w:rPr>
          <w:sz w:val="24"/>
          <w:szCs w:val="24"/>
        </w:rPr>
        <w:t xml:space="preserve">zaden zit een stofje dat </w:t>
      </w:r>
      <w:r w:rsidR="00D77550">
        <w:rPr>
          <w:sz w:val="24"/>
          <w:szCs w:val="24"/>
        </w:rPr>
        <w:t xml:space="preserve">op de drug LSD lijkt. En </w:t>
      </w:r>
      <w:r w:rsidR="003A7574">
        <w:rPr>
          <w:sz w:val="24"/>
          <w:szCs w:val="24"/>
        </w:rPr>
        <w:t>of onze puttervriendjes</w:t>
      </w:r>
      <w:r w:rsidR="00D77550">
        <w:rPr>
          <w:sz w:val="24"/>
          <w:szCs w:val="24"/>
        </w:rPr>
        <w:t xml:space="preserve"> een LSD “trip </w:t>
      </w:r>
      <w:proofErr w:type="gramStart"/>
      <w:r w:rsidR="00D77550">
        <w:rPr>
          <w:sz w:val="24"/>
          <w:szCs w:val="24"/>
        </w:rPr>
        <w:t>“ goed</w:t>
      </w:r>
      <w:proofErr w:type="gramEnd"/>
      <w:r w:rsidR="00D77550">
        <w:rPr>
          <w:sz w:val="24"/>
          <w:szCs w:val="24"/>
        </w:rPr>
        <w:t xml:space="preserve"> overleven? De plant komt oorspronkelijk uit Mexico. Daar worden de fijngemalen zaden al heel lang gebruikt door de sjamanen bij de</w:t>
      </w:r>
      <w:r w:rsidR="00460158">
        <w:rPr>
          <w:sz w:val="24"/>
          <w:szCs w:val="24"/>
        </w:rPr>
        <w:t xml:space="preserve"> </w:t>
      </w:r>
      <w:proofErr w:type="spellStart"/>
      <w:r w:rsidR="00460158">
        <w:rPr>
          <w:sz w:val="24"/>
          <w:szCs w:val="24"/>
        </w:rPr>
        <w:t>Ayahuasca</w:t>
      </w:r>
      <w:proofErr w:type="spellEnd"/>
      <w:r w:rsidR="00460158">
        <w:rPr>
          <w:sz w:val="24"/>
          <w:szCs w:val="24"/>
        </w:rPr>
        <w:t xml:space="preserve"> ceremonies. Toen </w:t>
      </w:r>
      <w:r w:rsidR="00D77550">
        <w:rPr>
          <w:sz w:val="24"/>
          <w:szCs w:val="24"/>
        </w:rPr>
        <w:t xml:space="preserve">in de jaren 60 </w:t>
      </w:r>
      <w:r w:rsidR="00460158">
        <w:rPr>
          <w:sz w:val="24"/>
          <w:szCs w:val="24"/>
        </w:rPr>
        <w:t xml:space="preserve">het hallucinerende effect </w:t>
      </w:r>
      <w:r w:rsidR="00D77550">
        <w:rPr>
          <w:sz w:val="24"/>
          <w:szCs w:val="24"/>
        </w:rPr>
        <w:t xml:space="preserve">ook in ons werelddeel bekend werd, nam het gebruik van de zaden hier sterk toe. </w:t>
      </w:r>
      <w:r w:rsidR="00460158">
        <w:rPr>
          <w:sz w:val="24"/>
          <w:szCs w:val="24"/>
        </w:rPr>
        <w:t xml:space="preserve">Het schijnt dat zaadhandelaren in de jaren 80 de zaden met een gifstof gingen bespuiten waardoor vervolgens de vraag afnam. </w:t>
      </w:r>
    </w:p>
    <w:p w:rsidR="00BC1197" w:rsidRDefault="00460158" w:rsidP="0078630F">
      <w:pPr>
        <w:rPr>
          <w:sz w:val="24"/>
          <w:szCs w:val="24"/>
        </w:rPr>
      </w:pPr>
      <w:r>
        <w:rPr>
          <w:sz w:val="24"/>
          <w:szCs w:val="24"/>
        </w:rPr>
        <w:t xml:space="preserve">Tja, denk je een stukje te schrijven over een prachtige hemelsblauwe bloem kom je op internet al snel op fora over druggebruik. Zo leer je nog eens wat! Ik hou het bij genieten van de prachtige bloemen en een rijk </w:t>
      </w:r>
      <w:proofErr w:type="gramStart"/>
      <w:r>
        <w:rPr>
          <w:sz w:val="24"/>
          <w:szCs w:val="24"/>
        </w:rPr>
        <w:t>begroeide  klimzuil</w:t>
      </w:r>
      <w:proofErr w:type="gramEnd"/>
      <w:r w:rsidR="003A7574">
        <w:rPr>
          <w:sz w:val="24"/>
          <w:szCs w:val="24"/>
        </w:rPr>
        <w:t xml:space="preserve"> met lianen </w:t>
      </w:r>
      <w:r w:rsidR="005D3698">
        <w:rPr>
          <w:sz w:val="24"/>
          <w:szCs w:val="24"/>
        </w:rPr>
        <w:t xml:space="preserve">met </w:t>
      </w:r>
      <w:r w:rsidR="003A7574">
        <w:rPr>
          <w:sz w:val="24"/>
          <w:szCs w:val="24"/>
        </w:rPr>
        <w:t>hartvormige bladeren</w:t>
      </w:r>
      <w:r>
        <w:rPr>
          <w:sz w:val="24"/>
          <w:szCs w:val="24"/>
        </w:rPr>
        <w:t xml:space="preserve">. </w:t>
      </w:r>
      <w:r w:rsidR="003A7574">
        <w:rPr>
          <w:sz w:val="24"/>
          <w:szCs w:val="24"/>
        </w:rPr>
        <w:t xml:space="preserve">En elke ochtend een nieuwe hemelsblauwe begroeting. </w:t>
      </w:r>
    </w:p>
    <w:p w:rsidR="0048257B" w:rsidRPr="00E531FA" w:rsidRDefault="0048257B" w:rsidP="0078630F">
      <w:pPr>
        <w:rPr>
          <w:sz w:val="24"/>
          <w:szCs w:val="24"/>
        </w:rPr>
      </w:pPr>
    </w:p>
    <w:p w:rsidR="0078630F" w:rsidRPr="00CA6A66" w:rsidRDefault="0078630F" w:rsidP="0078630F">
      <w:pPr>
        <w:rPr>
          <w:i/>
          <w:sz w:val="24"/>
          <w:szCs w:val="24"/>
        </w:rPr>
      </w:pPr>
      <w:r w:rsidRPr="00CA6A66">
        <w:rPr>
          <w:i/>
          <w:sz w:val="24"/>
          <w:szCs w:val="24"/>
        </w:rPr>
        <w:t xml:space="preserve">Alle informatie is bij elkaar gezocht in diverse boeken en bronnen op internet. De foto’s zijn van eigen hand. </w:t>
      </w:r>
    </w:p>
    <w:p w:rsidR="0078630F" w:rsidRPr="00CA6A66" w:rsidRDefault="0078630F" w:rsidP="0078630F">
      <w:pPr>
        <w:rPr>
          <w:noProof/>
          <w:sz w:val="24"/>
          <w:szCs w:val="24"/>
          <w:lang w:eastAsia="nl-NL"/>
        </w:rPr>
      </w:pPr>
      <w:r w:rsidRPr="00CA6A66">
        <w:rPr>
          <w:sz w:val="24"/>
          <w:szCs w:val="24"/>
        </w:rPr>
        <w:t xml:space="preserve"> Met zonnige </w:t>
      </w:r>
      <w:proofErr w:type="gramStart"/>
      <w:r w:rsidRPr="00CA6A66">
        <w:rPr>
          <w:sz w:val="24"/>
          <w:szCs w:val="24"/>
        </w:rPr>
        <w:t xml:space="preserve">natuurgroeten,  </w:t>
      </w:r>
      <w:r w:rsidRPr="00CA6A66">
        <w:rPr>
          <w:rFonts w:ascii="Lucida Calligraphy" w:hAnsi="Lucida Calligraphy"/>
          <w:sz w:val="24"/>
          <w:szCs w:val="24"/>
        </w:rPr>
        <w:t>Anja</w:t>
      </w:r>
      <w:proofErr w:type="gramEnd"/>
      <w:r w:rsidRPr="00CA6A66">
        <w:rPr>
          <w:rFonts w:ascii="Lucida Calligraphy" w:hAnsi="Lucida Calligraphy"/>
          <w:sz w:val="24"/>
          <w:szCs w:val="24"/>
        </w:rPr>
        <w:t xml:space="preserve">      </w:t>
      </w:r>
      <w:r w:rsidRPr="00CA6A66">
        <w:rPr>
          <w:sz w:val="24"/>
          <w:szCs w:val="24"/>
        </w:rPr>
        <w:t xml:space="preserve"> </w:t>
      </w:r>
    </w:p>
    <w:p w:rsidR="0078630F" w:rsidRDefault="0078630F" w:rsidP="0078630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rsidR="0078630F" w:rsidRDefault="0078630F" w:rsidP="0078630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p>
    <w:p w:rsidR="0078630F" w:rsidRDefault="0078630F"/>
    <w:p w:rsidR="0078630F" w:rsidRDefault="0078630F"/>
    <w:p w:rsidR="0078630F" w:rsidRDefault="0078630F"/>
    <w:sectPr w:rsidR="0078630F" w:rsidSect="00D11A22">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30F"/>
    <w:rsid w:val="000746F0"/>
    <w:rsid w:val="000A3092"/>
    <w:rsid w:val="000C476F"/>
    <w:rsid w:val="001614C0"/>
    <w:rsid w:val="001832D3"/>
    <w:rsid w:val="00373400"/>
    <w:rsid w:val="003A7574"/>
    <w:rsid w:val="004548C9"/>
    <w:rsid w:val="00460158"/>
    <w:rsid w:val="0048257B"/>
    <w:rsid w:val="005D3698"/>
    <w:rsid w:val="006A14F1"/>
    <w:rsid w:val="007432FE"/>
    <w:rsid w:val="00781379"/>
    <w:rsid w:val="0078630F"/>
    <w:rsid w:val="00BC1197"/>
    <w:rsid w:val="00BC2EFE"/>
    <w:rsid w:val="00D11A22"/>
    <w:rsid w:val="00D77550"/>
    <w:rsid w:val="00DA42B0"/>
    <w:rsid w:val="00E53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3D3D2"/>
  <w15:docId w15:val="{CCF32C7E-0A6E-4E02-9FA5-31918508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8630F"/>
    <w:rPr>
      <w:color w:val="0000FF" w:themeColor="hyperlink"/>
      <w:u w:val="single"/>
    </w:rPr>
  </w:style>
  <w:style w:type="character" w:styleId="GevolgdeHyperlink">
    <w:name w:val="FollowedHyperlink"/>
    <w:basedOn w:val="Standaardalinea-lettertype"/>
    <w:uiPriority w:val="99"/>
    <w:semiHidden/>
    <w:unhideWhenUsed/>
    <w:rsid w:val="00781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82194">
      <w:bodyDiv w:val="1"/>
      <w:marLeft w:val="0"/>
      <w:marRight w:val="0"/>
      <w:marTop w:val="0"/>
      <w:marBottom w:val="0"/>
      <w:divBdr>
        <w:top w:val="none" w:sz="0" w:space="0" w:color="auto"/>
        <w:left w:val="none" w:sz="0" w:space="0" w:color="auto"/>
        <w:bottom w:val="none" w:sz="0" w:space="0" w:color="auto"/>
        <w:right w:val="none" w:sz="0" w:space="0" w:color="auto"/>
      </w:divBdr>
    </w:div>
    <w:div w:id="781386830">
      <w:bodyDiv w:val="1"/>
      <w:marLeft w:val="0"/>
      <w:marRight w:val="0"/>
      <w:marTop w:val="0"/>
      <w:marBottom w:val="0"/>
      <w:divBdr>
        <w:top w:val="none" w:sz="0" w:space="0" w:color="auto"/>
        <w:left w:val="none" w:sz="0" w:space="0" w:color="auto"/>
        <w:bottom w:val="none" w:sz="0" w:space="0" w:color="auto"/>
        <w:right w:val="none" w:sz="0" w:space="0" w:color="auto"/>
      </w:divBdr>
    </w:div>
    <w:div w:id="185664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2</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Nijssen</dc:creator>
  <cp:lastModifiedBy>hedwigh verbruggen-letty</cp:lastModifiedBy>
  <cp:revision>7</cp:revision>
  <dcterms:created xsi:type="dcterms:W3CDTF">2022-10-03T08:38:00Z</dcterms:created>
  <dcterms:modified xsi:type="dcterms:W3CDTF">2022-11-27T11:33:00Z</dcterms:modified>
</cp:coreProperties>
</file>